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CF" w:rsidRDefault="00070F9D" w:rsidP="00AE41CF">
      <w:pPr>
        <w:pStyle w:val="a3"/>
      </w:pPr>
      <w:r w:rsidRPr="00AE41CF">
        <w:t xml:space="preserve">Эффективное взаимодействие </w:t>
      </w:r>
    </w:p>
    <w:p w:rsidR="00070F9D" w:rsidRPr="00AE41CF" w:rsidRDefault="00070F9D" w:rsidP="00AE41CF">
      <w:pPr>
        <w:pStyle w:val="a3"/>
      </w:pPr>
      <w:r w:rsidRPr="00AE41CF">
        <w:t>с целью продажи</w:t>
      </w:r>
    </w:p>
    <w:p w:rsidR="00A56988" w:rsidRPr="00AE41CF" w:rsidRDefault="00070F9D" w:rsidP="00070F9D">
      <w:pPr>
        <w:rPr>
          <w:sz w:val="28"/>
        </w:rPr>
      </w:pPr>
      <w:r w:rsidRPr="00AE41CF">
        <w:rPr>
          <w:sz w:val="28"/>
        </w:rPr>
        <w:t xml:space="preserve">Тренинг ориентирован на формирование нового мышления, нового взгляда на  процесс взаимодействия при продаже. </w:t>
      </w:r>
      <w:r w:rsidR="00AE41CF" w:rsidRPr="00AE41CF">
        <w:rPr>
          <w:sz w:val="28"/>
        </w:rPr>
        <w:t>Позволяет осознанно применять техники влияния и выбирать способ, ориентируясь на клиента.</w:t>
      </w:r>
      <w:r w:rsidR="00AE41CF">
        <w:rPr>
          <w:sz w:val="28"/>
        </w:rPr>
        <w:t xml:space="preserve"> Предполагает знание основных методов влияния (СПИН, НЛП</w:t>
      </w:r>
      <w:r w:rsidR="00A727F2">
        <w:rPr>
          <w:sz w:val="28"/>
        </w:rPr>
        <w:t xml:space="preserve">, </w:t>
      </w:r>
      <w:r w:rsidR="00A727F2">
        <w:rPr>
          <w:sz w:val="28"/>
          <w:lang w:val="en-US"/>
        </w:rPr>
        <w:t>AIDA</w:t>
      </w:r>
      <w:bookmarkStart w:id="0" w:name="_GoBack"/>
      <w:bookmarkEnd w:id="0"/>
      <w:r w:rsidR="00AE41CF">
        <w:rPr>
          <w:sz w:val="28"/>
        </w:rPr>
        <w:t>)</w:t>
      </w:r>
    </w:p>
    <w:p w:rsidR="00070F9D" w:rsidRPr="00AE41CF" w:rsidRDefault="00AE41CF" w:rsidP="00070F9D">
      <w:pPr>
        <w:rPr>
          <w:b/>
          <w:sz w:val="32"/>
        </w:rPr>
      </w:pPr>
      <w:r w:rsidRPr="00AE41CF">
        <w:rPr>
          <w:b/>
          <w:sz w:val="32"/>
        </w:rPr>
        <w:t>Программа</w:t>
      </w:r>
    </w:p>
    <w:p w:rsidR="00AE41CF" w:rsidRPr="00AE41CF" w:rsidRDefault="00AE41CF" w:rsidP="00AE41CF">
      <w:pPr>
        <w:pStyle w:val="a5"/>
        <w:numPr>
          <w:ilvl w:val="0"/>
          <w:numId w:val="3"/>
        </w:numPr>
        <w:rPr>
          <w:sz w:val="28"/>
        </w:rPr>
      </w:pPr>
      <w:r w:rsidRPr="00AE41CF">
        <w:rPr>
          <w:sz w:val="28"/>
        </w:rPr>
        <w:t xml:space="preserve">Тенденции современного рынка: от </w:t>
      </w:r>
      <w:proofErr w:type="spellStart"/>
      <w:r w:rsidRPr="00AE41CF">
        <w:rPr>
          <w:sz w:val="28"/>
        </w:rPr>
        <w:t>транзактной</w:t>
      </w:r>
      <w:proofErr w:type="spellEnd"/>
      <w:r w:rsidRPr="00AE41CF">
        <w:rPr>
          <w:sz w:val="28"/>
        </w:rPr>
        <w:t xml:space="preserve"> продажи </w:t>
      </w:r>
      <w:proofErr w:type="gramStart"/>
      <w:r w:rsidRPr="00AE41CF">
        <w:rPr>
          <w:sz w:val="28"/>
        </w:rPr>
        <w:t>к</w:t>
      </w:r>
      <w:proofErr w:type="gramEnd"/>
      <w:r w:rsidRPr="00AE41CF">
        <w:rPr>
          <w:sz w:val="28"/>
        </w:rPr>
        <w:t xml:space="preserve"> консультационной.</w:t>
      </w:r>
    </w:p>
    <w:p w:rsidR="00070F9D" w:rsidRPr="00AE41CF" w:rsidRDefault="00070F9D" w:rsidP="00AE41CF">
      <w:pPr>
        <w:pStyle w:val="a5"/>
        <w:numPr>
          <w:ilvl w:val="0"/>
          <w:numId w:val="3"/>
        </w:numPr>
        <w:rPr>
          <w:sz w:val="28"/>
        </w:rPr>
      </w:pPr>
      <w:r w:rsidRPr="00AE41CF">
        <w:rPr>
          <w:sz w:val="28"/>
        </w:rPr>
        <w:t xml:space="preserve">Мышление продавца и мышление клиента. Традиционная пропасть непонимания. </w:t>
      </w:r>
      <w:r w:rsidRPr="00AE41CF">
        <w:rPr>
          <w:sz w:val="28"/>
        </w:rPr>
        <w:t>Тр</w:t>
      </w:r>
      <w:r w:rsidRPr="00AE41CF">
        <w:rPr>
          <w:sz w:val="28"/>
        </w:rPr>
        <w:t>адиционный подход к продажам</w:t>
      </w:r>
      <w:r w:rsidRPr="00AE41CF">
        <w:rPr>
          <w:sz w:val="28"/>
        </w:rPr>
        <w:t xml:space="preserve">. Основные ошибки. </w:t>
      </w:r>
    </w:p>
    <w:p w:rsidR="00070F9D" w:rsidRPr="00AE41CF" w:rsidRDefault="00070F9D" w:rsidP="00AE41CF">
      <w:pPr>
        <w:pStyle w:val="a5"/>
        <w:numPr>
          <w:ilvl w:val="0"/>
          <w:numId w:val="3"/>
        </w:numPr>
        <w:rPr>
          <w:sz w:val="28"/>
        </w:rPr>
      </w:pPr>
      <w:r w:rsidRPr="00AE41CF">
        <w:rPr>
          <w:sz w:val="28"/>
        </w:rPr>
        <w:t>Мышление клиента в процессе взаимодействия. Закономерности принятия решения и «опасные» точки.</w:t>
      </w:r>
    </w:p>
    <w:p w:rsidR="00070F9D" w:rsidRPr="00AE41CF" w:rsidRDefault="00070F9D" w:rsidP="00AE41CF">
      <w:pPr>
        <w:pStyle w:val="a5"/>
        <w:numPr>
          <w:ilvl w:val="0"/>
          <w:numId w:val="3"/>
        </w:numPr>
        <w:rPr>
          <w:sz w:val="28"/>
        </w:rPr>
      </w:pPr>
      <w:r w:rsidRPr="00AE41CF">
        <w:rPr>
          <w:sz w:val="28"/>
        </w:rPr>
        <w:t xml:space="preserve">Технология принятия решения клиентом. Потребность и мотив – как управлять желанием клиента. </w:t>
      </w:r>
      <w:r w:rsidR="00AE41CF" w:rsidRPr="00AE41CF">
        <w:rPr>
          <w:sz w:val="28"/>
        </w:rPr>
        <w:t xml:space="preserve">Маркеры ведущего мотива человека. </w:t>
      </w:r>
      <w:r w:rsidRPr="00AE41CF">
        <w:rPr>
          <w:sz w:val="28"/>
        </w:rPr>
        <w:t>Пять основных потребностей и способы их удовлетворения услугой продавца.</w:t>
      </w:r>
    </w:p>
    <w:p w:rsidR="00AE41CF" w:rsidRDefault="00AE41CF" w:rsidP="00AE41CF">
      <w:pPr>
        <w:pStyle w:val="a5"/>
        <w:numPr>
          <w:ilvl w:val="0"/>
          <w:numId w:val="3"/>
        </w:numPr>
        <w:rPr>
          <w:sz w:val="28"/>
        </w:rPr>
      </w:pPr>
      <w:r>
        <w:rPr>
          <w:sz w:val="28"/>
        </w:rPr>
        <w:t>Эмоциональные и логические способы управления решением клиента: принцип сходства, ширмы, метод Сократа и т.д.</w:t>
      </w:r>
    </w:p>
    <w:p w:rsidR="00070F9D" w:rsidRDefault="00070F9D" w:rsidP="00AE41CF">
      <w:pPr>
        <w:pStyle w:val="a5"/>
        <w:numPr>
          <w:ilvl w:val="0"/>
          <w:numId w:val="3"/>
        </w:numPr>
        <w:rPr>
          <w:sz w:val="28"/>
        </w:rPr>
      </w:pPr>
      <w:r w:rsidRPr="00AE41CF">
        <w:rPr>
          <w:sz w:val="28"/>
        </w:rPr>
        <w:t xml:space="preserve">Современные технологии влияния: НЛП, СПИН, AIDA. Выбор тактики исходя из </w:t>
      </w:r>
      <w:r w:rsidRPr="00AE41CF">
        <w:rPr>
          <w:sz w:val="28"/>
        </w:rPr>
        <w:t xml:space="preserve">мышления клиента. </w:t>
      </w:r>
      <w:r w:rsidRPr="00AE41CF">
        <w:rPr>
          <w:sz w:val="28"/>
        </w:rPr>
        <w:t>Единая основа современных техник влияния. «Простой секрет» взаимодействия.</w:t>
      </w:r>
    </w:p>
    <w:p w:rsidR="00070F9D" w:rsidRPr="00AE41CF" w:rsidRDefault="00070F9D" w:rsidP="00AE41CF">
      <w:pPr>
        <w:pStyle w:val="a5"/>
        <w:numPr>
          <w:ilvl w:val="0"/>
          <w:numId w:val="3"/>
        </w:numPr>
        <w:rPr>
          <w:sz w:val="28"/>
        </w:rPr>
      </w:pPr>
      <w:r w:rsidRPr="00AE41CF">
        <w:rPr>
          <w:sz w:val="28"/>
        </w:rPr>
        <w:t>Схема ведения беседы. Применение техник в общении с клиентами.</w:t>
      </w:r>
    </w:p>
    <w:p w:rsidR="00070F9D" w:rsidRDefault="00AE41CF" w:rsidP="00070F9D">
      <w:pPr>
        <w:rPr>
          <w:sz w:val="28"/>
        </w:rPr>
      </w:pPr>
      <w:r w:rsidRPr="00AE41CF">
        <w:rPr>
          <w:b/>
          <w:sz w:val="28"/>
        </w:rPr>
        <w:t>Материалы:</w:t>
      </w:r>
      <w:r>
        <w:rPr>
          <w:sz w:val="28"/>
        </w:rPr>
        <w:t xml:space="preserve"> </w:t>
      </w:r>
      <w:proofErr w:type="spellStart"/>
      <w:r>
        <w:rPr>
          <w:sz w:val="28"/>
        </w:rPr>
        <w:t>флипчарт</w:t>
      </w:r>
      <w:proofErr w:type="spellEnd"/>
      <w:r>
        <w:rPr>
          <w:sz w:val="28"/>
        </w:rPr>
        <w:t>, экран, проектор, раздаточные материалы</w:t>
      </w:r>
    </w:p>
    <w:p w:rsidR="00AE41CF" w:rsidRDefault="00AE41CF" w:rsidP="00070F9D">
      <w:pPr>
        <w:rPr>
          <w:sz w:val="28"/>
        </w:rPr>
      </w:pPr>
      <w:r w:rsidRPr="00AE41CF">
        <w:rPr>
          <w:b/>
          <w:sz w:val="28"/>
        </w:rPr>
        <w:t>Продолжительность тренинга:</w:t>
      </w:r>
      <w:r>
        <w:rPr>
          <w:sz w:val="28"/>
        </w:rPr>
        <w:t xml:space="preserve"> 2-х </w:t>
      </w:r>
      <w:proofErr w:type="spellStart"/>
      <w:r>
        <w:rPr>
          <w:sz w:val="28"/>
        </w:rPr>
        <w:t>дневный</w:t>
      </w:r>
      <w:proofErr w:type="spellEnd"/>
      <w:r>
        <w:rPr>
          <w:sz w:val="28"/>
        </w:rPr>
        <w:t xml:space="preserve"> тренинг.</w:t>
      </w:r>
    </w:p>
    <w:p w:rsidR="00AE41CF" w:rsidRPr="00070F9D" w:rsidRDefault="00AE41CF" w:rsidP="00070F9D">
      <w:pPr>
        <w:rPr>
          <w:sz w:val="28"/>
        </w:rPr>
      </w:pPr>
    </w:p>
    <w:p w:rsidR="00070F9D" w:rsidRPr="00070F9D" w:rsidRDefault="00070F9D" w:rsidP="00070F9D"/>
    <w:sectPr w:rsidR="00070F9D" w:rsidRPr="0007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4B73"/>
    <w:multiLevelType w:val="hybridMultilevel"/>
    <w:tmpl w:val="5B566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852FC"/>
    <w:multiLevelType w:val="hybridMultilevel"/>
    <w:tmpl w:val="9ABCA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22AE8"/>
    <w:multiLevelType w:val="hybridMultilevel"/>
    <w:tmpl w:val="595EF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B0"/>
    <w:rsid w:val="00070F9D"/>
    <w:rsid w:val="00A56988"/>
    <w:rsid w:val="00A727F2"/>
    <w:rsid w:val="00AE41CF"/>
    <w:rsid w:val="00AF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70F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70F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070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70F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70F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070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2015-06-18T09:32:00Z</dcterms:created>
  <dcterms:modified xsi:type="dcterms:W3CDTF">2015-06-18T09:51:00Z</dcterms:modified>
</cp:coreProperties>
</file>